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27" w:rsidRPr="003C3125" w:rsidRDefault="007E5C27" w:rsidP="007E5C27">
      <w:pPr>
        <w:jc w:val="center"/>
        <w:rPr>
          <w:b/>
          <w:sz w:val="28"/>
          <w:szCs w:val="28"/>
        </w:rPr>
      </w:pPr>
      <w:r w:rsidRPr="003C3125">
        <w:rPr>
          <w:b/>
          <w:sz w:val="28"/>
          <w:szCs w:val="28"/>
        </w:rPr>
        <w:t xml:space="preserve">JOB DESCRIPTION </w:t>
      </w:r>
    </w:p>
    <w:p w:rsidR="007E5C27" w:rsidRPr="003C3125" w:rsidRDefault="007E5C27" w:rsidP="007E5C27">
      <w:pPr>
        <w:jc w:val="center"/>
        <w:rPr>
          <w:b/>
          <w:sz w:val="28"/>
          <w:szCs w:val="28"/>
        </w:rPr>
      </w:pPr>
    </w:p>
    <w:p w:rsidR="00F8010D" w:rsidRPr="003C3125" w:rsidRDefault="00550CB3" w:rsidP="007E5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iOS</w:t>
      </w:r>
      <w:r w:rsidR="007E5C27" w:rsidRPr="003C3125">
        <w:rPr>
          <w:b/>
          <w:sz w:val="28"/>
          <w:szCs w:val="28"/>
        </w:rPr>
        <w:t xml:space="preserve"> DEVELOPER</w:t>
      </w:r>
    </w:p>
    <w:p w:rsidR="007E5C27" w:rsidRDefault="007E5C27" w:rsidP="003C3125">
      <w:pPr>
        <w:spacing w:line="340" w:lineRule="atLeast"/>
        <w:rPr>
          <w:b/>
        </w:rPr>
      </w:pPr>
    </w:p>
    <w:p w:rsidR="007E5C27" w:rsidRDefault="007E5C27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 w:rsidRPr="007E5C27">
        <w:rPr>
          <w:b/>
        </w:rPr>
        <w:t>Quantity</w:t>
      </w:r>
      <w:r>
        <w:rPr>
          <w:b/>
        </w:rPr>
        <w:t>:</w:t>
      </w:r>
      <w:r w:rsidR="00550CB3">
        <w:rPr>
          <w:b/>
        </w:rPr>
        <w:t xml:space="preserve"> 05</w:t>
      </w:r>
    </w:p>
    <w:p w:rsidR="007E5C27" w:rsidRDefault="007E5C27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 w:rsidRPr="007E5C27">
        <w:rPr>
          <w:b/>
        </w:rPr>
        <w:t>Working Location</w:t>
      </w:r>
      <w:r>
        <w:rPr>
          <w:b/>
        </w:rPr>
        <w:t xml:space="preserve">: </w:t>
      </w:r>
      <w:r w:rsidR="003C3125">
        <w:rPr>
          <w:b/>
        </w:rPr>
        <w:t xml:space="preserve">Duy Tan </w:t>
      </w:r>
    </w:p>
    <w:p w:rsidR="003C3125" w:rsidRPr="003C3125" w:rsidRDefault="007E5C27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 w:rsidRPr="007E5C27">
        <w:rPr>
          <w:b/>
        </w:rPr>
        <w:t>Working Start Date</w:t>
      </w:r>
      <w:r>
        <w:rPr>
          <w:b/>
        </w:rPr>
        <w:t>: As soon as possible</w:t>
      </w:r>
    </w:p>
    <w:p w:rsidR="007E5C27" w:rsidRDefault="003C3125" w:rsidP="003C3125">
      <w:pPr>
        <w:pStyle w:val="ListParagraph"/>
        <w:numPr>
          <w:ilvl w:val="0"/>
          <w:numId w:val="16"/>
        </w:numPr>
        <w:spacing w:line="340" w:lineRule="atLeast"/>
        <w:rPr>
          <w:b/>
        </w:rPr>
      </w:pPr>
      <w:r w:rsidRPr="003C3125">
        <w:rPr>
          <w:b/>
        </w:rPr>
        <w:t>Job description</w:t>
      </w:r>
      <w:r>
        <w:rPr>
          <w:b/>
        </w:rPr>
        <w:t xml:space="preserve">: </w:t>
      </w:r>
    </w:p>
    <w:p w:rsidR="00550CB3" w:rsidRPr="00550CB3" w:rsidRDefault="00550CB3" w:rsidP="00550CB3">
      <w:pPr>
        <w:pStyle w:val="ListParagraph"/>
        <w:spacing w:line="340" w:lineRule="atLeast"/>
        <w:jc w:val="both"/>
      </w:pPr>
      <w:r w:rsidRPr="00550CB3">
        <w:t xml:space="preserve">  </w:t>
      </w:r>
      <w:r w:rsidRPr="00550CB3">
        <w:t xml:space="preserve">  </w:t>
      </w:r>
      <w:r w:rsidRPr="00550CB3">
        <w:t>+ Develop new features for iOS products;</w:t>
      </w:r>
    </w:p>
    <w:p w:rsidR="00550CB3" w:rsidRPr="00550CB3" w:rsidRDefault="00550CB3" w:rsidP="00550CB3">
      <w:pPr>
        <w:pStyle w:val="ListParagraph"/>
        <w:spacing w:line="340" w:lineRule="atLeast"/>
        <w:jc w:val="both"/>
      </w:pPr>
      <w:r w:rsidRPr="00550CB3">
        <w:t xml:space="preserve">    + Maintaining and supporting multiple projects and deadlines;</w:t>
      </w:r>
    </w:p>
    <w:p w:rsidR="00550CB3" w:rsidRPr="00550CB3" w:rsidRDefault="00550CB3" w:rsidP="00550CB3">
      <w:pPr>
        <w:pStyle w:val="ListParagraph"/>
        <w:spacing w:line="340" w:lineRule="atLeast"/>
        <w:jc w:val="both"/>
      </w:pPr>
      <w:r w:rsidRPr="00550CB3">
        <w:t xml:space="preserve">    + Recording work progress on a daily basis;</w:t>
      </w:r>
    </w:p>
    <w:p w:rsidR="00550CB3" w:rsidRPr="00550CB3" w:rsidRDefault="00550CB3" w:rsidP="00550CB3">
      <w:pPr>
        <w:pStyle w:val="ListParagraph"/>
        <w:spacing w:line="340" w:lineRule="atLeast"/>
        <w:jc w:val="both"/>
      </w:pPr>
      <w:r w:rsidRPr="00550CB3">
        <w:t xml:space="preserve">    + Assist in automation test setup and testing protocol;</w:t>
      </w:r>
    </w:p>
    <w:p w:rsidR="00550CB3" w:rsidRPr="00550CB3" w:rsidRDefault="00550CB3" w:rsidP="00550CB3">
      <w:pPr>
        <w:pStyle w:val="ListParagraph"/>
        <w:spacing w:line="340" w:lineRule="atLeast"/>
        <w:jc w:val="both"/>
      </w:pPr>
      <w:r w:rsidRPr="00550CB3">
        <w:t xml:space="preserve">    + Work on bug fixing and improving application performance;</w:t>
      </w:r>
    </w:p>
    <w:p w:rsidR="003C3125" w:rsidRDefault="00550CB3" w:rsidP="00550CB3">
      <w:pPr>
        <w:pStyle w:val="ListParagraph"/>
        <w:spacing w:line="340" w:lineRule="atLeast"/>
        <w:ind w:left="993" w:hanging="273"/>
        <w:jc w:val="both"/>
      </w:pPr>
      <w:r w:rsidRPr="00550CB3">
        <w:t xml:space="preserve">    + Continuously discover, evaluate, and implement new technologies to maximize development efficiency.</w:t>
      </w:r>
    </w:p>
    <w:p w:rsidR="00550CB3" w:rsidRPr="00550CB3" w:rsidRDefault="00550CB3" w:rsidP="00550CB3">
      <w:pPr>
        <w:pStyle w:val="ListParagraph"/>
        <w:spacing w:line="340" w:lineRule="atLeast"/>
        <w:ind w:left="993" w:hanging="273"/>
        <w:jc w:val="both"/>
      </w:pPr>
    </w:p>
    <w:p w:rsidR="003C3125" w:rsidRDefault="003C3125" w:rsidP="003C3125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 w:rsidRPr="003C3125">
        <w:rPr>
          <w:b/>
        </w:rPr>
        <w:t>Job Specification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Bachelor Degree in Information Technology, Computer Science, or equivalent;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M</w:t>
      </w:r>
      <w:r w:rsidR="00E73281">
        <w:t>in 1</w:t>
      </w:r>
      <w:bookmarkStart w:id="0" w:name="_GoBack"/>
      <w:bookmarkEnd w:id="0"/>
      <w:r>
        <w:t xml:space="preserve"> year+ professional experience;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Programming languages: Objective­C, C/C++;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Application development: basic UI elements, AutoLayout, CoreAnimation;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Concurrency: GCD, Thread, Queue and scheduling technique;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Memory management: non­ARC, ARC and troubleshooting technique;</w:t>
      </w:r>
    </w:p>
    <w:p w:rsidR="00550CB3" w:rsidRDefault="00550CB3" w:rsidP="00550CB3">
      <w:pPr>
        <w:pStyle w:val="ListParagraph"/>
        <w:spacing w:line="340" w:lineRule="atLeast"/>
        <w:jc w:val="both"/>
      </w:pPr>
      <w:r>
        <w:t xml:space="preserve">   + Database: CoreData, SQLite, Magical Record;</w:t>
      </w:r>
    </w:p>
    <w:p w:rsidR="003C3125" w:rsidRDefault="00550CB3" w:rsidP="00550CB3">
      <w:pPr>
        <w:pStyle w:val="ListParagraph"/>
        <w:spacing w:line="340" w:lineRule="atLeast"/>
        <w:jc w:val="both"/>
      </w:pPr>
      <w:r>
        <w:t xml:space="preserve">   + Software design: Design Pattern, DRY, SOLID.</w:t>
      </w:r>
    </w:p>
    <w:p w:rsidR="00550CB3" w:rsidRDefault="00550CB3" w:rsidP="00550CB3">
      <w:pPr>
        <w:pStyle w:val="ListParagraph"/>
        <w:spacing w:line="340" w:lineRule="atLeast"/>
        <w:jc w:val="both"/>
      </w:pPr>
    </w:p>
    <w:p w:rsidR="003C3125" w:rsidRPr="003C3125" w:rsidRDefault="003C3125" w:rsidP="003C3125">
      <w:pPr>
        <w:pStyle w:val="ListParagraph"/>
        <w:numPr>
          <w:ilvl w:val="0"/>
          <w:numId w:val="16"/>
        </w:numPr>
        <w:spacing w:line="340" w:lineRule="atLeast"/>
        <w:jc w:val="both"/>
        <w:rPr>
          <w:b/>
        </w:rPr>
      </w:pPr>
      <w:r w:rsidRPr="003C3125">
        <w:rPr>
          <w:b/>
        </w:rPr>
        <w:t>Compensation and Benefits</w:t>
      </w:r>
      <w:r>
        <w:rPr>
          <w:b/>
        </w:rPr>
        <w:t xml:space="preserve">: </w:t>
      </w:r>
      <w:r w:rsidRPr="003C3125">
        <w:rPr>
          <w:b/>
        </w:rPr>
        <w:t>Negotiable.</w:t>
      </w:r>
    </w:p>
    <w:sectPr w:rsidR="003C3125" w:rsidRPr="003C3125" w:rsidSect="00800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10" w:right="927" w:bottom="1170" w:left="1440" w:header="360" w:footer="2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27" w:rsidRDefault="00990227" w:rsidP="00084EAD">
      <w:r>
        <w:separator/>
      </w:r>
    </w:p>
  </w:endnote>
  <w:endnote w:type="continuationSeparator" w:id="0">
    <w:p w:rsidR="00990227" w:rsidRDefault="00990227" w:rsidP="000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D2" w:rsidRPr="00306BD2" w:rsidRDefault="00EC49D4" w:rsidP="00EC49D4">
    <w:pPr>
      <w:pStyle w:val="Subtitle"/>
      <w:pBdr>
        <w:top w:val="single" w:sz="4" w:space="0" w:color="auto"/>
      </w:pBd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DC761B">
      <w:rPr>
        <w:rFonts w:ascii="Arial" w:hAnsi="Arial" w:cs="Arial"/>
        <w:sz w:val="18"/>
        <w:szCs w:val="18"/>
      </w:rPr>
      <w:t>ITSOL- Talents Trusted Partner</w:t>
    </w:r>
  </w:p>
  <w:p w:rsidR="006817E0" w:rsidRDefault="00990227" w:rsidP="003D5FDF">
    <w:pPr>
      <w:pStyle w:val="Footer"/>
      <w:tabs>
        <w:tab w:val="clear" w:pos="4680"/>
        <w:tab w:val="clear" w:pos="9360"/>
      </w:tabs>
      <w:ind w:right="-117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27" w:rsidRDefault="00990227" w:rsidP="00084EAD">
      <w:r>
        <w:separator/>
      </w:r>
    </w:p>
  </w:footnote>
  <w:footnote w:type="continuationSeparator" w:id="0">
    <w:p w:rsidR="00990227" w:rsidRDefault="00990227" w:rsidP="0008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D3" w:rsidRDefault="00C805D3">
    <w:pPr>
      <w:pStyle w:val="Header"/>
    </w:pPr>
  </w:p>
  <w:tbl>
    <w:tblPr>
      <w:tblW w:w="10108" w:type="dxa"/>
      <w:tblInd w:w="-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  <w:gridCol w:w="10088"/>
    </w:tblGrid>
    <w:tr w:rsidR="00C805D3" w:rsidRPr="004E66FB" w:rsidTr="00B96D16">
      <w:trPr>
        <w:trHeight w:val="1800"/>
      </w:trPr>
      <w:tc>
        <w:tcPr>
          <w:tcW w:w="20" w:type="dxa"/>
          <w:tcBorders>
            <w:bottom w:val="single" w:sz="4" w:space="0" w:color="auto"/>
          </w:tcBorders>
          <w:vAlign w:val="center"/>
        </w:tcPr>
        <w:p w:rsidR="00C805D3" w:rsidRPr="004E66FB" w:rsidRDefault="00C805D3" w:rsidP="00B96D16">
          <w:pPr>
            <w:spacing w:before="80" w:after="80"/>
            <w:jc w:val="center"/>
            <w:rPr>
              <w:sz w:val="22"/>
              <w:szCs w:val="22"/>
            </w:rPr>
          </w:pPr>
        </w:p>
      </w:tc>
      <w:tc>
        <w:tcPr>
          <w:tcW w:w="10088" w:type="dxa"/>
          <w:tcBorders>
            <w:bottom w:val="single" w:sz="4" w:space="0" w:color="auto"/>
          </w:tcBorders>
        </w:tcPr>
        <w:p w:rsidR="00C805D3" w:rsidRPr="004E66FB" w:rsidRDefault="00C805D3" w:rsidP="00B96D16">
          <w:pPr>
            <w:rPr>
              <w:sz w:val="22"/>
              <w:szCs w:val="22"/>
            </w:rPr>
          </w:pP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675"/>
            <w:gridCol w:w="7398"/>
          </w:tblGrid>
          <w:tr w:rsidR="00C805D3" w:rsidRPr="004E66FB" w:rsidTr="00B96D16">
            <w:trPr>
              <w:trHeight w:val="1430"/>
            </w:trPr>
            <w:tc>
              <w:tcPr>
                <w:tcW w:w="2675" w:type="dxa"/>
              </w:tcPr>
              <w:p w:rsidR="00C805D3" w:rsidRPr="004E66FB" w:rsidRDefault="00C805D3" w:rsidP="00B96D16">
                <w:pPr>
                  <w:spacing w:before="80" w:after="80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>
                      <wp:extent cx="1552575" cy="590550"/>
                      <wp:effectExtent l="0" t="0" r="9525" b="0"/>
                      <wp:docPr id="6" name="Picture 6" descr="logo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05D3" w:rsidRPr="004E66FB" w:rsidRDefault="00C805D3" w:rsidP="00B96D16">
                <w:pPr>
                  <w:spacing w:before="80" w:after="80"/>
                  <w:rPr>
                    <w:sz w:val="22"/>
                    <w:szCs w:val="22"/>
                  </w:rPr>
                </w:pPr>
              </w:p>
            </w:tc>
            <w:tc>
              <w:tcPr>
                <w:tcW w:w="7398" w:type="dxa"/>
              </w:tcPr>
              <w:p w:rsidR="00993CDA" w:rsidRDefault="00993CDA" w:rsidP="00B96D16">
                <w:pPr>
                  <w:spacing w:before="80" w:after="80"/>
                  <w:jc w:val="center"/>
                  <w:rPr>
                    <w:b/>
                    <w:spacing w:val="14"/>
                    <w:sz w:val="22"/>
                    <w:szCs w:val="22"/>
                  </w:rPr>
                </w:pPr>
                <w:bookmarkStart w:id="1" w:name="OLE_LINK1"/>
                <w:r>
                  <w:rPr>
                    <w:b/>
                    <w:spacing w:val="14"/>
                    <w:sz w:val="22"/>
                    <w:szCs w:val="22"/>
                  </w:rPr>
                  <w:t>ITSOL TECHNOLOGICAL HUMAN RESOURCE AND SOLUTION JOINT STOCK COMPANY</w:t>
                </w:r>
              </w:p>
              <w:p w:rsidR="00C805D3" w:rsidRPr="004E66FB" w:rsidRDefault="00993CDA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Head Office</w:t>
                </w:r>
                <w:r w:rsidR="00C805D3" w:rsidRPr="004E66FB">
                  <w:rPr>
                    <w:sz w:val="22"/>
                    <w:szCs w:val="22"/>
                  </w:rPr>
                  <w:t xml:space="preserve">: 85 </w:t>
                </w:r>
                <w:r>
                  <w:rPr>
                    <w:sz w:val="22"/>
                    <w:szCs w:val="22"/>
                  </w:rPr>
                  <w:t>Vuong Thua Vu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>
                  <w:rPr>
                    <w:sz w:val="22"/>
                    <w:szCs w:val="22"/>
                  </w:rPr>
                  <w:t>Khuong Mai, Thanh Xuan, Ha Noi</w:t>
                </w:r>
              </w:p>
              <w:p w:rsidR="00C805D3" w:rsidRPr="004E66FB" w:rsidRDefault="00993CDA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Office: </w:t>
                </w:r>
                <w:r w:rsidR="00C805D3" w:rsidRPr="004E66FB">
                  <w:rPr>
                    <w:sz w:val="22"/>
                    <w:szCs w:val="22"/>
                  </w:rPr>
                  <w:t>6</w:t>
                </w:r>
                <w:r w:rsidR="00D81E36" w:rsidRPr="00D81E36">
                  <w:rPr>
                    <w:sz w:val="22"/>
                    <w:szCs w:val="22"/>
                    <w:vertAlign w:val="superscript"/>
                  </w:rPr>
                  <w:t>th</w:t>
                </w:r>
                <w:r w:rsidR="00D81E36">
                  <w:rPr>
                    <w:sz w:val="22"/>
                    <w:szCs w:val="22"/>
                  </w:rPr>
                  <w:t xml:space="preserve"> Floor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 w:rsidR="00D81E36">
                  <w:rPr>
                    <w:sz w:val="22"/>
                    <w:szCs w:val="22"/>
                  </w:rPr>
                  <w:t>Management Building, 84 Duy Tan</w:t>
                </w:r>
                <w:r w:rsidR="00C805D3" w:rsidRPr="004E66FB">
                  <w:rPr>
                    <w:sz w:val="22"/>
                    <w:szCs w:val="22"/>
                  </w:rPr>
                  <w:t xml:space="preserve">, </w:t>
                </w:r>
                <w:r w:rsidR="00D81E36">
                  <w:rPr>
                    <w:sz w:val="22"/>
                    <w:szCs w:val="22"/>
                  </w:rPr>
                  <w:t>Cau Giay, Ha</w:t>
                </w:r>
                <w:r w:rsidR="00C805D3" w:rsidRPr="004E66FB">
                  <w:rPr>
                    <w:sz w:val="22"/>
                    <w:szCs w:val="22"/>
                  </w:rPr>
                  <w:t xml:space="preserve"> N</w:t>
                </w:r>
                <w:r w:rsidR="00D81E36">
                  <w:rPr>
                    <w:sz w:val="22"/>
                    <w:szCs w:val="22"/>
                  </w:rPr>
                  <w:t>oi</w:t>
                </w:r>
                <w:r w:rsidR="00C805D3" w:rsidRPr="004E66FB">
                  <w:rPr>
                    <w:sz w:val="22"/>
                    <w:szCs w:val="22"/>
                    <w:lang w:val="vi-VN"/>
                  </w:rPr>
                  <w:t xml:space="preserve"> </w:t>
                </w:r>
                <w:r w:rsidR="00C805D3" w:rsidRPr="004E66FB">
                  <w:rPr>
                    <w:sz w:val="22"/>
                    <w:szCs w:val="22"/>
                  </w:rPr>
                  <w:t xml:space="preserve">.  </w:t>
                </w:r>
              </w:p>
              <w:p w:rsidR="00C805D3" w:rsidRPr="004E66FB" w:rsidRDefault="00C805D3" w:rsidP="00B96D16">
                <w:pPr>
                  <w:spacing w:before="80" w:after="80"/>
                  <w:jc w:val="center"/>
                  <w:rPr>
                    <w:sz w:val="22"/>
                    <w:szCs w:val="22"/>
                  </w:rPr>
                </w:pPr>
                <w:r w:rsidRPr="004E66FB">
                  <w:rPr>
                    <w:sz w:val="22"/>
                    <w:szCs w:val="22"/>
                  </w:rPr>
                  <w:t xml:space="preserve">Tel: 04 7108112    Website: </w:t>
                </w:r>
                <w:hyperlink r:id="rId2" w:history="1">
                  <w:r w:rsidRPr="004E66FB">
                    <w:rPr>
                      <w:rStyle w:val="Hyperlink"/>
                      <w:sz w:val="22"/>
                      <w:szCs w:val="22"/>
                    </w:rPr>
                    <w:t>https://itsol.vn/</w:t>
                  </w:r>
                </w:hyperlink>
                <w:bookmarkEnd w:id="1"/>
                <w:r w:rsidRPr="004E66FB">
                  <w:rPr>
                    <w:sz w:val="22"/>
                    <w:szCs w:val="22"/>
                  </w:rPr>
                  <w:t xml:space="preserve"> </w:t>
                </w:r>
              </w:p>
            </w:tc>
          </w:tr>
        </w:tbl>
        <w:p w:rsidR="00C805D3" w:rsidRPr="004E66FB" w:rsidRDefault="00C805D3" w:rsidP="00B96D16">
          <w:pPr>
            <w:spacing w:before="80" w:after="80"/>
            <w:rPr>
              <w:sz w:val="22"/>
              <w:szCs w:val="22"/>
            </w:rPr>
          </w:pPr>
        </w:p>
      </w:tc>
    </w:tr>
  </w:tbl>
  <w:p w:rsidR="00C805D3" w:rsidRDefault="00C805D3">
    <w:pPr>
      <w:pStyle w:val="Header"/>
    </w:pPr>
  </w:p>
  <w:p w:rsidR="006817E0" w:rsidRDefault="00990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7D" w:rsidRDefault="00996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CFF"/>
    <w:multiLevelType w:val="multilevel"/>
    <w:tmpl w:val="0F1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C7060"/>
    <w:multiLevelType w:val="multilevel"/>
    <w:tmpl w:val="DB44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03F4F"/>
    <w:multiLevelType w:val="multilevel"/>
    <w:tmpl w:val="D894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1CC5"/>
    <w:multiLevelType w:val="multilevel"/>
    <w:tmpl w:val="E4A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13D44"/>
    <w:multiLevelType w:val="multilevel"/>
    <w:tmpl w:val="2E2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43B99"/>
    <w:multiLevelType w:val="multilevel"/>
    <w:tmpl w:val="220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4307A"/>
    <w:multiLevelType w:val="hybridMultilevel"/>
    <w:tmpl w:val="DE24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714E8"/>
    <w:multiLevelType w:val="hybridMultilevel"/>
    <w:tmpl w:val="B428D7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73B3A"/>
    <w:multiLevelType w:val="hybridMultilevel"/>
    <w:tmpl w:val="3B4C62DE"/>
    <w:lvl w:ilvl="0" w:tplc="67F6E830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673E"/>
    <w:multiLevelType w:val="hybridMultilevel"/>
    <w:tmpl w:val="8044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56B1"/>
    <w:multiLevelType w:val="hybridMultilevel"/>
    <w:tmpl w:val="865AC15E"/>
    <w:lvl w:ilvl="0" w:tplc="BA2A61AC">
      <w:start w:val="1"/>
      <w:numFmt w:val="decimal"/>
      <w:lvlText w:val="%1."/>
      <w:lvlJc w:val="left"/>
      <w:pPr>
        <w:ind w:left="720" w:hanging="360"/>
      </w:pPr>
      <w:rPr>
        <w:rFonts w:ascii="Helvetica" w:eastAsia="MS Mincho" w:hAnsi="Helvetica" w:cs="Helvetica" w:hint="default"/>
        <w:b/>
        <w:color w:val="1D21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72F83"/>
    <w:multiLevelType w:val="multilevel"/>
    <w:tmpl w:val="EAE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02E54"/>
    <w:multiLevelType w:val="multilevel"/>
    <w:tmpl w:val="323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5D4A04"/>
    <w:multiLevelType w:val="hybridMultilevel"/>
    <w:tmpl w:val="EF5E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D"/>
    <w:rsid w:val="00002582"/>
    <w:rsid w:val="0000406C"/>
    <w:rsid w:val="00011A02"/>
    <w:rsid w:val="00031CC7"/>
    <w:rsid w:val="0004737F"/>
    <w:rsid w:val="00053475"/>
    <w:rsid w:val="00073EDB"/>
    <w:rsid w:val="00084EAD"/>
    <w:rsid w:val="000C6FC6"/>
    <w:rsid w:val="000D2A65"/>
    <w:rsid w:val="000D6267"/>
    <w:rsid w:val="000F3120"/>
    <w:rsid w:val="000F4D77"/>
    <w:rsid w:val="001261FC"/>
    <w:rsid w:val="00141F06"/>
    <w:rsid w:val="00160C19"/>
    <w:rsid w:val="001859FA"/>
    <w:rsid w:val="00195EB0"/>
    <w:rsid w:val="001D469C"/>
    <w:rsid w:val="001E1485"/>
    <w:rsid w:val="001E6A20"/>
    <w:rsid w:val="00225EE7"/>
    <w:rsid w:val="002306BF"/>
    <w:rsid w:val="00234DCB"/>
    <w:rsid w:val="0027364B"/>
    <w:rsid w:val="0028603B"/>
    <w:rsid w:val="002A1712"/>
    <w:rsid w:val="003356B9"/>
    <w:rsid w:val="003452E8"/>
    <w:rsid w:val="00364DF8"/>
    <w:rsid w:val="00365EBB"/>
    <w:rsid w:val="00373B5A"/>
    <w:rsid w:val="003971EA"/>
    <w:rsid w:val="003B0BEB"/>
    <w:rsid w:val="003C3125"/>
    <w:rsid w:val="003C7147"/>
    <w:rsid w:val="003F5F76"/>
    <w:rsid w:val="003F6ED1"/>
    <w:rsid w:val="00406347"/>
    <w:rsid w:val="004411D5"/>
    <w:rsid w:val="00456375"/>
    <w:rsid w:val="00456887"/>
    <w:rsid w:val="0046078D"/>
    <w:rsid w:val="00464A01"/>
    <w:rsid w:val="004A5F60"/>
    <w:rsid w:val="004C34C2"/>
    <w:rsid w:val="004D37DA"/>
    <w:rsid w:val="004E5786"/>
    <w:rsid w:val="004F7DED"/>
    <w:rsid w:val="005121C6"/>
    <w:rsid w:val="00517E46"/>
    <w:rsid w:val="00532343"/>
    <w:rsid w:val="00533135"/>
    <w:rsid w:val="00550CB3"/>
    <w:rsid w:val="00553654"/>
    <w:rsid w:val="005644E8"/>
    <w:rsid w:val="00583253"/>
    <w:rsid w:val="00590135"/>
    <w:rsid w:val="00597802"/>
    <w:rsid w:val="005A48B1"/>
    <w:rsid w:val="006151CA"/>
    <w:rsid w:val="00630088"/>
    <w:rsid w:val="00646251"/>
    <w:rsid w:val="006579EE"/>
    <w:rsid w:val="00664C9E"/>
    <w:rsid w:val="00675355"/>
    <w:rsid w:val="006822BE"/>
    <w:rsid w:val="006A3EAC"/>
    <w:rsid w:val="00717AA4"/>
    <w:rsid w:val="007330FC"/>
    <w:rsid w:val="007530BE"/>
    <w:rsid w:val="00795EFB"/>
    <w:rsid w:val="007A5444"/>
    <w:rsid w:val="007B3191"/>
    <w:rsid w:val="007C04DA"/>
    <w:rsid w:val="007E16D4"/>
    <w:rsid w:val="007E5C27"/>
    <w:rsid w:val="00800955"/>
    <w:rsid w:val="0080372C"/>
    <w:rsid w:val="00810452"/>
    <w:rsid w:val="00824D99"/>
    <w:rsid w:val="0083502E"/>
    <w:rsid w:val="00863037"/>
    <w:rsid w:val="00891003"/>
    <w:rsid w:val="008B3BA8"/>
    <w:rsid w:val="008D0AB2"/>
    <w:rsid w:val="008D683E"/>
    <w:rsid w:val="008E2074"/>
    <w:rsid w:val="008E661A"/>
    <w:rsid w:val="00935FC5"/>
    <w:rsid w:val="00990227"/>
    <w:rsid w:val="009924EE"/>
    <w:rsid w:val="00993CDA"/>
    <w:rsid w:val="00996A7D"/>
    <w:rsid w:val="009C1F63"/>
    <w:rsid w:val="009E5007"/>
    <w:rsid w:val="009F7509"/>
    <w:rsid w:val="00A02A7D"/>
    <w:rsid w:val="00A36F75"/>
    <w:rsid w:val="00A37A5A"/>
    <w:rsid w:val="00A438E2"/>
    <w:rsid w:val="00A5241A"/>
    <w:rsid w:val="00A56A10"/>
    <w:rsid w:val="00A93B7A"/>
    <w:rsid w:val="00AE2D44"/>
    <w:rsid w:val="00B03D1A"/>
    <w:rsid w:val="00B31431"/>
    <w:rsid w:val="00B5035B"/>
    <w:rsid w:val="00B61766"/>
    <w:rsid w:val="00B63054"/>
    <w:rsid w:val="00B662E5"/>
    <w:rsid w:val="00B8388C"/>
    <w:rsid w:val="00B873EB"/>
    <w:rsid w:val="00B93D39"/>
    <w:rsid w:val="00B977FA"/>
    <w:rsid w:val="00BB4A94"/>
    <w:rsid w:val="00BC39A3"/>
    <w:rsid w:val="00BD37E5"/>
    <w:rsid w:val="00C108D8"/>
    <w:rsid w:val="00C25B36"/>
    <w:rsid w:val="00C27900"/>
    <w:rsid w:val="00C711A8"/>
    <w:rsid w:val="00C7766D"/>
    <w:rsid w:val="00C778D1"/>
    <w:rsid w:val="00C805D3"/>
    <w:rsid w:val="00CA24EC"/>
    <w:rsid w:val="00CB051A"/>
    <w:rsid w:val="00CC4078"/>
    <w:rsid w:val="00CC63FF"/>
    <w:rsid w:val="00CD021E"/>
    <w:rsid w:val="00CE6076"/>
    <w:rsid w:val="00CE687A"/>
    <w:rsid w:val="00D31120"/>
    <w:rsid w:val="00D32341"/>
    <w:rsid w:val="00D708C3"/>
    <w:rsid w:val="00D80796"/>
    <w:rsid w:val="00D81E36"/>
    <w:rsid w:val="00D85E5D"/>
    <w:rsid w:val="00DA17D8"/>
    <w:rsid w:val="00DB5144"/>
    <w:rsid w:val="00DC1359"/>
    <w:rsid w:val="00DC761B"/>
    <w:rsid w:val="00E075A9"/>
    <w:rsid w:val="00E27E20"/>
    <w:rsid w:val="00E65ACB"/>
    <w:rsid w:val="00E675BF"/>
    <w:rsid w:val="00E73281"/>
    <w:rsid w:val="00E95D1A"/>
    <w:rsid w:val="00EA5939"/>
    <w:rsid w:val="00EC49D4"/>
    <w:rsid w:val="00ED4ED8"/>
    <w:rsid w:val="00EE3F95"/>
    <w:rsid w:val="00EF5CE1"/>
    <w:rsid w:val="00F06163"/>
    <w:rsid w:val="00F50EA7"/>
    <w:rsid w:val="00F52766"/>
    <w:rsid w:val="00F6513F"/>
    <w:rsid w:val="00F71820"/>
    <w:rsid w:val="00F8010D"/>
    <w:rsid w:val="00F81AD1"/>
    <w:rsid w:val="00F8718A"/>
    <w:rsid w:val="00FA48FF"/>
    <w:rsid w:val="00FB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B705CA-6BB8-46AF-94CF-B52ADB7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AD"/>
    <w:pPr>
      <w:suppressAutoHyphens/>
    </w:pPr>
    <w:rPr>
      <w:rFonts w:eastAsia="MS Mincho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A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6A20"/>
    <w:pPr>
      <w:keepNext/>
      <w:spacing w:before="120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84EAD"/>
    <w:pPr>
      <w:keepNext/>
      <w:suppressAutoHyphens w:val="0"/>
      <w:outlineLvl w:val="6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E6A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6A20"/>
    <w:rPr>
      <w:rFonts w:ascii="Arial" w:hAnsi="Arial" w:cs="Arial"/>
      <w:b/>
    </w:rPr>
  </w:style>
  <w:style w:type="paragraph" w:styleId="Title">
    <w:name w:val="Title"/>
    <w:basedOn w:val="Normal"/>
    <w:link w:val="TitleChar"/>
    <w:qFormat/>
    <w:rsid w:val="001E6A20"/>
    <w:pPr>
      <w:jc w:val="center"/>
    </w:pPr>
    <w:rPr>
      <w:rFonts w:ascii=".VnArialH" w:eastAsia="Times New Roman" w:hAnsi=".VnArialH"/>
      <w:b/>
      <w:szCs w:val="20"/>
    </w:rPr>
  </w:style>
  <w:style w:type="character" w:customStyle="1" w:styleId="TitleChar">
    <w:name w:val="Title Char"/>
    <w:basedOn w:val="DefaultParagraphFont"/>
    <w:link w:val="Title"/>
    <w:rsid w:val="001E6A20"/>
    <w:rPr>
      <w:rFonts w:ascii=".VnArialH" w:eastAsia="Times New Roman" w:hAnsi=".VnArialH"/>
      <w:b/>
      <w:sz w:val="24"/>
    </w:rPr>
  </w:style>
  <w:style w:type="character" w:customStyle="1" w:styleId="Heading7Char">
    <w:name w:val="Heading 7 Char"/>
    <w:basedOn w:val="DefaultParagraphFont"/>
    <w:link w:val="Heading7"/>
    <w:rsid w:val="00084EAD"/>
    <w:rPr>
      <w:rFonts w:eastAsia="MS Mincho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AD"/>
    <w:rPr>
      <w:rFonts w:eastAsia="MS Mincho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84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AD"/>
    <w:rPr>
      <w:rFonts w:eastAsia="MS Mincho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084EAD"/>
    <w:pPr>
      <w:suppressAutoHyphens w:val="0"/>
      <w:autoSpaceDE w:val="0"/>
      <w:autoSpaceDN w:val="0"/>
      <w:adjustRightInd w:val="0"/>
      <w:spacing w:before="100" w:beforeAutospacing="1" w:after="100" w:afterAutospacing="1"/>
    </w:pPr>
    <w:rPr>
      <w:lang w:eastAsia="en-US"/>
    </w:rPr>
  </w:style>
  <w:style w:type="paragraph" w:styleId="FootnoteText">
    <w:name w:val="footnote text"/>
    <w:basedOn w:val="Normal"/>
    <w:link w:val="FootnoteTextChar"/>
    <w:rsid w:val="00084EAD"/>
    <w:pPr>
      <w:suppressAutoHyphens w:val="0"/>
    </w:pPr>
    <w:rPr>
      <w:rFonts w:ascii=".VnTime" w:hAnsi=".VnTime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084EAD"/>
    <w:rPr>
      <w:rFonts w:ascii=".VnTime" w:eastAsia="MS Mincho" w:hAnsi=".VnTime"/>
    </w:rPr>
  </w:style>
  <w:style w:type="character" w:styleId="FootnoteReference">
    <w:name w:val="footnote reference"/>
    <w:basedOn w:val="DefaultParagraphFont"/>
    <w:rsid w:val="00084EAD"/>
    <w:rPr>
      <w:vertAlign w:val="superscript"/>
    </w:rPr>
  </w:style>
  <w:style w:type="character" w:styleId="PageNumber">
    <w:name w:val="page number"/>
    <w:basedOn w:val="DefaultParagraphFont"/>
    <w:rsid w:val="00084EAD"/>
  </w:style>
  <w:style w:type="paragraph" w:styleId="Subtitle">
    <w:name w:val="Subtitle"/>
    <w:basedOn w:val="Normal"/>
    <w:link w:val="SubtitleChar"/>
    <w:qFormat/>
    <w:rsid w:val="00084EAD"/>
    <w:pPr>
      <w:suppressAutoHyphens w:val="0"/>
      <w:spacing w:before="60"/>
      <w:jc w:val="center"/>
    </w:pPr>
    <w:rPr>
      <w:rFonts w:ascii=".VnTime" w:eastAsia="Times New Roman" w:hAnsi=".VnTime"/>
      <w:sz w:val="36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84EAD"/>
    <w:rPr>
      <w:rFonts w:ascii=".VnTime" w:eastAsia="Times New Roman" w:hAnsi=".VnTime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D3"/>
    <w:rPr>
      <w:rFonts w:ascii="Tahoma" w:eastAsia="MS Mincho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C80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5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1E36"/>
  </w:style>
  <w:style w:type="character" w:styleId="Strong">
    <w:name w:val="Strong"/>
    <w:basedOn w:val="DefaultParagraphFont"/>
    <w:uiPriority w:val="22"/>
    <w:qFormat/>
    <w:rsid w:val="00E65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sol.v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MrChinh</dc:creator>
  <cp:lastModifiedBy>Administrator</cp:lastModifiedBy>
  <cp:revision>4</cp:revision>
  <dcterms:created xsi:type="dcterms:W3CDTF">2016-10-11T08:14:00Z</dcterms:created>
  <dcterms:modified xsi:type="dcterms:W3CDTF">2016-10-11T08:21:00Z</dcterms:modified>
</cp:coreProperties>
</file>